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3B9" w:rsidRPr="006B03B9" w:rsidRDefault="006B03B9" w:rsidP="00865FAD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6B03B9">
        <w:rPr>
          <w:rFonts w:ascii="Times New Roman" w:hAnsi="Times New Roman"/>
          <w:b/>
          <w:sz w:val="24"/>
          <w:szCs w:val="24"/>
        </w:rPr>
        <w:t>Reflexões acerca dos programas de inclusão digital a partir da análise do Acessa São Paulo em assentamentos rurais</w:t>
      </w:r>
    </w:p>
    <w:p w:rsidR="00953411" w:rsidRPr="006B03B9" w:rsidRDefault="00953411" w:rsidP="00865FAD">
      <w:pPr>
        <w:rPr>
          <w:rFonts w:ascii="Times New Roman" w:hAnsi="Times New Roman"/>
          <w:sz w:val="24"/>
          <w:szCs w:val="24"/>
        </w:rPr>
      </w:pPr>
    </w:p>
    <w:p w:rsidR="006B03B9" w:rsidRDefault="006B03B9" w:rsidP="006B03B9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6B03B9" w:rsidRDefault="006B03B9" w:rsidP="006B03B9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6B03B9" w:rsidRPr="006B03B9" w:rsidRDefault="006B03B9" w:rsidP="006B03B9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Autora: </w:t>
      </w:r>
      <w:proofErr w:type="spellStart"/>
      <w:r w:rsidRPr="006B03B9">
        <w:rPr>
          <w:rFonts w:ascii="Times New Roman" w:hAnsi="Times New Roman"/>
          <w:sz w:val="24"/>
          <w:szCs w:val="24"/>
        </w:rPr>
        <w:t>Cátia</w:t>
      </w:r>
      <w:proofErr w:type="spellEnd"/>
      <w:r w:rsidRPr="006B03B9">
        <w:rPr>
          <w:rFonts w:ascii="Times New Roman" w:hAnsi="Times New Roman"/>
          <w:sz w:val="24"/>
          <w:szCs w:val="24"/>
        </w:rPr>
        <w:t xml:space="preserve"> Regina Muniz</w:t>
      </w:r>
    </w:p>
    <w:p w:rsidR="006B03B9" w:rsidRDefault="006B03B9" w:rsidP="006B03B9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B03B9">
        <w:rPr>
          <w:rFonts w:ascii="Times New Roman" w:hAnsi="Times New Roman"/>
          <w:sz w:val="24"/>
          <w:szCs w:val="24"/>
        </w:rPr>
        <w:t>Pós-doutoranda no Departamento de Sociologia, do Instituto de Filosofia e Ciências Humanas (IFCH), da Unicamp</w:t>
      </w:r>
    </w:p>
    <w:p w:rsidR="006B03B9" w:rsidRPr="006B03B9" w:rsidRDefault="006B03B9" w:rsidP="006B03B9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6B03B9" w:rsidRPr="006B03B9" w:rsidRDefault="006B03B9" w:rsidP="006B03B9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B03B9">
        <w:rPr>
          <w:rFonts w:ascii="Times New Roman" w:hAnsi="Times New Roman"/>
          <w:sz w:val="24"/>
          <w:szCs w:val="24"/>
        </w:rPr>
        <w:t xml:space="preserve">Endereço: R. </w:t>
      </w:r>
      <w:proofErr w:type="spellStart"/>
      <w:r w:rsidRPr="006B03B9">
        <w:rPr>
          <w:rFonts w:ascii="Times New Roman" w:hAnsi="Times New Roman"/>
          <w:sz w:val="24"/>
          <w:szCs w:val="24"/>
        </w:rPr>
        <w:t>Lucimeire</w:t>
      </w:r>
      <w:proofErr w:type="spellEnd"/>
      <w:r w:rsidRPr="006B03B9">
        <w:rPr>
          <w:rFonts w:ascii="Times New Roman" w:hAnsi="Times New Roman"/>
          <w:sz w:val="24"/>
          <w:szCs w:val="24"/>
        </w:rPr>
        <w:t xml:space="preserve"> de Fátima </w:t>
      </w:r>
      <w:proofErr w:type="spellStart"/>
      <w:r w:rsidRPr="006B03B9">
        <w:rPr>
          <w:rFonts w:ascii="Times New Roman" w:hAnsi="Times New Roman"/>
          <w:sz w:val="24"/>
          <w:szCs w:val="24"/>
        </w:rPr>
        <w:t>Coleone</w:t>
      </w:r>
      <w:proofErr w:type="spellEnd"/>
      <w:r w:rsidRPr="006B03B9">
        <w:rPr>
          <w:rFonts w:ascii="Times New Roman" w:hAnsi="Times New Roman"/>
          <w:sz w:val="24"/>
          <w:szCs w:val="24"/>
        </w:rPr>
        <w:t xml:space="preserve">, 278 </w:t>
      </w:r>
      <w:proofErr w:type="spellStart"/>
      <w:r w:rsidRPr="006B03B9">
        <w:rPr>
          <w:rFonts w:ascii="Times New Roman" w:hAnsi="Times New Roman"/>
          <w:sz w:val="24"/>
          <w:szCs w:val="24"/>
        </w:rPr>
        <w:t>Jd</w:t>
      </w:r>
      <w:proofErr w:type="spellEnd"/>
      <w:r w:rsidRPr="006B03B9">
        <w:rPr>
          <w:rFonts w:ascii="Times New Roman" w:hAnsi="Times New Roman"/>
          <w:sz w:val="24"/>
          <w:szCs w:val="24"/>
        </w:rPr>
        <w:t>. Regina</w:t>
      </w:r>
    </w:p>
    <w:p w:rsidR="006B03B9" w:rsidRPr="006B03B9" w:rsidRDefault="006B03B9" w:rsidP="006B03B9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B03B9">
        <w:rPr>
          <w:rFonts w:ascii="Times New Roman" w:hAnsi="Times New Roman"/>
          <w:sz w:val="24"/>
          <w:szCs w:val="24"/>
        </w:rPr>
        <w:t>Indaiatuba- SP CEP 13348-884</w:t>
      </w:r>
    </w:p>
    <w:p w:rsidR="006B03B9" w:rsidRPr="006B03B9" w:rsidRDefault="006B03B9" w:rsidP="006B03B9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proofErr w:type="gramStart"/>
      <w:r w:rsidRPr="006B03B9">
        <w:rPr>
          <w:rFonts w:ascii="Times New Roman" w:hAnsi="Times New Roman"/>
          <w:sz w:val="24"/>
          <w:szCs w:val="24"/>
        </w:rPr>
        <w:t>e-mail</w:t>
      </w:r>
      <w:proofErr w:type="gramEnd"/>
      <w:r w:rsidRPr="006B03B9">
        <w:rPr>
          <w:rFonts w:ascii="Times New Roman" w:hAnsi="Times New Roman"/>
          <w:sz w:val="24"/>
          <w:szCs w:val="24"/>
        </w:rPr>
        <w:t>: catiamu@hotmail.com</w:t>
      </w:r>
    </w:p>
    <w:sectPr w:rsidR="006B03B9" w:rsidRPr="006B03B9" w:rsidSect="009534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6B03B9"/>
    <w:rsid w:val="001D303F"/>
    <w:rsid w:val="006243F6"/>
    <w:rsid w:val="006B03B9"/>
    <w:rsid w:val="00865FAD"/>
    <w:rsid w:val="00953411"/>
    <w:rsid w:val="00C4564A"/>
    <w:rsid w:val="00C804B1"/>
    <w:rsid w:val="00F0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B9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313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</dc:creator>
  <cp:lastModifiedBy>catia</cp:lastModifiedBy>
  <cp:revision>3</cp:revision>
  <dcterms:created xsi:type="dcterms:W3CDTF">2012-11-20T15:28:00Z</dcterms:created>
  <dcterms:modified xsi:type="dcterms:W3CDTF">2012-11-20T16:04:00Z</dcterms:modified>
</cp:coreProperties>
</file>