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34F75" w14:textId="2C8B9D70" w:rsidR="00ED408D" w:rsidRPr="00686B50" w:rsidRDefault="00ED408D" w:rsidP="00ED408D">
      <w:pPr>
        <w:tabs>
          <w:tab w:val="center" w:pos="1034"/>
          <w:tab w:val="center" w:pos="2761"/>
          <w:tab w:val="center" w:pos="6489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20F73974" w14:textId="3C290FAD" w:rsidR="00B80C1C" w:rsidRPr="009E4E22" w:rsidRDefault="00B80C1C" w:rsidP="00B80C1C">
      <w:pPr>
        <w:tabs>
          <w:tab w:val="center" w:pos="1034"/>
          <w:tab w:val="center" w:pos="2761"/>
          <w:tab w:val="center" w:pos="6489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9E4E22">
        <w:rPr>
          <w:rFonts w:asciiTheme="minorHAnsi" w:hAnsiTheme="minorHAnsi" w:cstheme="minorHAnsi"/>
          <w:b/>
        </w:rPr>
        <w:t xml:space="preserve">PROPOSIÇÃO DE DOSSIÊ </w:t>
      </w:r>
      <w:r w:rsidR="00666299">
        <w:rPr>
          <w:rFonts w:asciiTheme="minorHAnsi" w:hAnsiTheme="minorHAnsi" w:cstheme="minorHAnsi"/>
          <w:b/>
        </w:rPr>
        <w:t>DE EVENTO</w:t>
      </w:r>
      <w:r w:rsidRPr="009E4E22">
        <w:rPr>
          <w:rFonts w:asciiTheme="minorHAnsi" w:hAnsiTheme="minorHAnsi" w:cstheme="minorHAnsi"/>
          <w:b/>
        </w:rPr>
        <w:t xml:space="preserve"> - </w:t>
      </w:r>
      <w:r w:rsidR="00D33E67" w:rsidRPr="009E4E22">
        <w:rPr>
          <w:rFonts w:asciiTheme="minorHAnsi" w:hAnsiTheme="minorHAnsi" w:cstheme="minorHAnsi"/>
          <w:b/>
        </w:rPr>
        <w:t>periódico</w:t>
      </w:r>
      <w:r w:rsidRPr="009E4E22">
        <w:rPr>
          <w:rFonts w:asciiTheme="minorHAnsi" w:hAnsiTheme="minorHAnsi" w:cstheme="minorHAnsi"/>
          <w:b/>
        </w:rPr>
        <w:t xml:space="preserve"> </w:t>
      </w:r>
      <w:r w:rsidR="009E4E22" w:rsidRPr="009E4E22">
        <w:rPr>
          <w:rFonts w:asciiTheme="minorHAnsi" w:hAnsiTheme="minorHAnsi" w:cstheme="minorHAnsi"/>
          <w:b/>
          <w:i/>
          <w:iCs/>
        </w:rPr>
        <w:t>Ciência da Informação</w:t>
      </w:r>
      <w:r w:rsidRPr="009E4E22">
        <w:rPr>
          <w:rFonts w:asciiTheme="minorHAnsi" w:hAnsiTheme="minorHAnsi" w:cstheme="minorHAnsi"/>
          <w:b/>
        </w:rPr>
        <w:t xml:space="preserve"> </w:t>
      </w:r>
    </w:p>
    <w:p w14:paraId="7A7CCDFC" w14:textId="77777777" w:rsidR="00B80C1C" w:rsidRPr="009E4E22" w:rsidRDefault="00B80C1C" w:rsidP="00ED408D">
      <w:pPr>
        <w:tabs>
          <w:tab w:val="center" w:pos="1034"/>
          <w:tab w:val="center" w:pos="2761"/>
          <w:tab w:val="center" w:pos="6489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21A4F1D8" w14:textId="15C16A2A" w:rsidR="00A60334" w:rsidRPr="009E4E22" w:rsidRDefault="00564DF3" w:rsidP="00A60334">
      <w:pPr>
        <w:spacing w:after="20"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9E4E22">
        <w:rPr>
          <w:rFonts w:asciiTheme="minorHAnsi" w:hAnsiTheme="minorHAnsi" w:cstheme="minorHAnsi"/>
          <w:b/>
          <w:bCs/>
        </w:rPr>
        <w:t>Orientações</w:t>
      </w:r>
      <w:r w:rsidR="00B80C1C" w:rsidRPr="009E4E22">
        <w:rPr>
          <w:rFonts w:asciiTheme="minorHAnsi" w:hAnsiTheme="minorHAnsi" w:cstheme="minorHAnsi"/>
          <w:b/>
          <w:bCs/>
        </w:rPr>
        <w:t xml:space="preserve"> para proposição de dossiê </w:t>
      </w:r>
      <w:r w:rsidR="00666299">
        <w:rPr>
          <w:rFonts w:asciiTheme="minorHAnsi" w:hAnsiTheme="minorHAnsi" w:cstheme="minorHAnsi"/>
          <w:b/>
          <w:bCs/>
        </w:rPr>
        <w:t>de evento</w:t>
      </w:r>
      <w:r w:rsidRPr="009E4E22">
        <w:rPr>
          <w:rFonts w:asciiTheme="minorHAnsi" w:hAnsiTheme="minorHAnsi" w:cstheme="minorHAnsi"/>
          <w:b/>
          <w:bCs/>
        </w:rPr>
        <w:t>:</w:t>
      </w:r>
      <w:r w:rsidR="00A60334" w:rsidRPr="009E4E22">
        <w:rPr>
          <w:rFonts w:asciiTheme="minorHAnsi" w:hAnsiTheme="minorHAnsi" w:cstheme="minorHAnsi"/>
          <w:b/>
          <w:bCs/>
        </w:rPr>
        <w:t xml:space="preserve"> </w:t>
      </w:r>
      <w:bookmarkStart w:id="0" w:name="_Hlk149465474"/>
      <w:r w:rsidR="00A60334" w:rsidRPr="009E4E22">
        <w:rPr>
          <w:rFonts w:asciiTheme="minorHAnsi" w:hAnsiTheme="minorHAnsi" w:cstheme="minorHAnsi"/>
          <w:b/>
          <w:bCs/>
        </w:rPr>
        <w:t>[</w:t>
      </w:r>
      <w:r w:rsidR="00A60334" w:rsidRPr="009E4E22">
        <w:rPr>
          <w:rFonts w:asciiTheme="minorHAnsi" w:hAnsiTheme="minorHAnsi" w:cstheme="minorHAnsi"/>
          <w:b/>
          <w:bCs/>
          <w:highlight w:val="yellow"/>
        </w:rPr>
        <w:t xml:space="preserve">retirar estes dados para escrever </w:t>
      </w:r>
      <w:r w:rsidR="00B80C1C" w:rsidRPr="009E4E22">
        <w:rPr>
          <w:rFonts w:asciiTheme="minorHAnsi" w:hAnsiTheme="minorHAnsi" w:cstheme="minorHAnsi"/>
          <w:b/>
          <w:bCs/>
          <w:highlight w:val="yellow"/>
        </w:rPr>
        <w:t>a proposição</w:t>
      </w:r>
      <w:r w:rsidR="00A60334" w:rsidRPr="009E4E22">
        <w:rPr>
          <w:rFonts w:asciiTheme="minorHAnsi" w:hAnsiTheme="minorHAnsi" w:cstheme="minorHAnsi"/>
          <w:b/>
          <w:bCs/>
          <w:highlight w:val="yellow"/>
        </w:rPr>
        <w:t xml:space="preserve"> do dossiê</w:t>
      </w:r>
      <w:r w:rsidR="00A60334" w:rsidRPr="009E4E22">
        <w:rPr>
          <w:rFonts w:asciiTheme="minorHAnsi" w:hAnsiTheme="minorHAnsi" w:cstheme="minorHAnsi"/>
          <w:b/>
          <w:bCs/>
        </w:rPr>
        <w:t>]</w:t>
      </w:r>
    </w:p>
    <w:p w14:paraId="58CC4716" w14:textId="77777777" w:rsidR="00686B50" w:rsidRPr="009E4E22" w:rsidRDefault="00686B50" w:rsidP="00A60334">
      <w:pPr>
        <w:spacing w:after="20" w:line="259" w:lineRule="auto"/>
        <w:ind w:left="0" w:firstLine="0"/>
        <w:rPr>
          <w:rFonts w:asciiTheme="minorHAnsi" w:hAnsiTheme="minorHAnsi" w:cstheme="minorHAnsi"/>
          <w:b/>
          <w:bCs/>
        </w:rPr>
      </w:pPr>
    </w:p>
    <w:bookmarkEnd w:id="0"/>
    <w:p w14:paraId="05F09B60" w14:textId="4C29A168" w:rsidR="008C7372" w:rsidRPr="00DB4E15" w:rsidRDefault="00564DF3" w:rsidP="00A60334">
      <w:pPr>
        <w:spacing w:after="20" w:line="259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B4E15">
        <w:rPr>
          <w:rFonts w:asciiTheme="minorHAnsi" w:hAnsiTheme="minorHAnsi" w:cstheme="minorHAnsi"/>
          <w:color w:val="auto"/>
          <w:szCs w:val="24"/>
        </w:rPr>
        <w:t xml:space="preserve">Os dossiês </w:t>
      </w:r>
      <w:r w:rsidR="00666299">
        <w:rPr>
          <w:rFonts w:asciiTheme="minorHAnsi" w:hAnsiTheme="minorHAnsi" w:cstheme="minorHAnsi"/>
          <w:color w:val="auto"/>
          <w:szCs w:val="24"/>
        </w:rPr>
        <w:t>de evento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s são organizados por coordenadores </w:t>
      </w:r>
      <w:r w:rsidR="00D33E67" w:rsidRPr="00DB4E15">
        <w:rPr>
          <w:rFonts w:asciiTheme="minorHAnsi" w:hAnsiTheme="minorHAnsi" w:cstheme="minorHAnsi"/>
          <w:color w:val="auto"/>
          <w:szCs w:val="24"/>
        </w:rPr>
        <w:t>convidados</w:t>
      </w:r>
      <w:r w:rsidRPr="00DB4E15">
        <w:rPr>
          <w:rFonts w:asciiTheme="minorHAnsi" w:hAnsiTheme="minorHAnsi" w:cstheme="minorHAnsi"/>
          <w:color w:val="auto"/>
          <w:szCs w:val="24"/>
        </w:rPr>
        <w:t>, que deve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m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ter um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currículo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acad</w:t>
      </w:r>
      <w:r w:rsidR="008C7372" w:rsidRPr="00DB4E15">
        <w:rPr>
          <w:rFonts w:asciiTheme="minorHAnsi" w:hAnsiTheme="minorHAnsi" w:cstheme="minorHAnsi"/>
          <w:color w:val="auto"/>
          <w:szCs w:val="24"/>
        </w:rPr>
        <w:t>ê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mico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com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qualidade comprovada no que concerne à temática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objeto do dossiê</w:t>
      </w:r>
      <w:r w:rsidR="008E6764" w:rsidRPr="00DB4E15">
        <w:rPr>
          <w:rFonts w:asciiTheme="minorHAnsi" w:hAnsiTheme="minorHAnsi" w:cstheme="minorHAnsi"/>
          <w:color w:val="auto"/>
          <w:szCs w:val="24"/>
        </w:rPr>
        <w:t xml:space="preserve">, </w:t>
      </w:r>
      <w:r w:rsidR="009E4E22" w:rsidRPr="00DB4E15">
        <w:rPr>
          <w:rFonts w:asciiTheme="minorHAnsi" w:hAnsiTheme="minorHAnsi" w:cstheme="minorHAnsi"/>
          <w:color w:val="auto"/>
          <w:szCs w:val="24"/>
        </w:rPr>
        <w:t>sendo obrigatória a titulação de doutorado</w:t>
      </w:r>
      <w:r w:rsidRPr="00DB4E15">
        <w:rPr>
          <w:rFonts w:asciiTheme="minorHAnsi" w:hAnsiTheme="minorHAnsi" w:cstheme="minorHAnsi"/>
          <w:color w:val="auto"/>
          <w:szCs w:val="24"/>
        </w:rPr>
        <w:t>.</w:t>
      </w:r>
      <w:r w:rsidR="00686B50" w:rsidRPr="00DB4E15">
        <w:rPr>
          <w:rFonts w:asciiTheme="minorHAnsi" w:hAnsiTheme="minorHAnsi" w:cstheme="minorHAnsi"/>
          <w:color w:val="auto"/>
          <w:szCs w:val="24"/>
        </w:rPr>
        <w:t xml:space="preserve"> </w:t>
      </w:r>
      <w:r w:rsidRPr="00DB4E15">
        <w:rPr>
          <w:rFonts w:asciiTheme="minorHAnsi" w:hAnsiTheme="minorHAnsi" w:cstheme="minorHAnsi"/>
          <w:color w:val="auto"/>
          <w:szCs w:val="24"/>
        </w:rPr>
        <w:t>Os dossiês são negociados com os editores</w:t>
      </w:r>
      <w:r w:rsidR="009E4E22" w:rsidRPr="00DB4E15">
        <w:rPr>
          <w:rFonts w:asciiTheme="minorHAnsi" w:hAnsiTheme="minorHAnsi" w:cstheme="minorHAnsi"/>
          <w:color w:val="auto"/>
          <w:szCs w:val="24"/>
        </w:rPr>
        <w:t xml:space="preserve"> responsáveis</w:t>
      </w:r>
      <w:r w:rsidR="00686B50" w:rsidRPr="00DB4E15">
        <w:rPr>
          <w:rFonts w:asciiTheme="minorHAnsi" w:hAnsiTheme="minorHAnsi" w:cstheme="minorHAnsi"/>
          <w:color w:val="auto"/>
          <w:szCs w:val="24"/>
        </w:rPr>
        <w:t xml:space="preserve"> </w:t>
      </w:r>
      <w:r w:rsidR="009E4E22" w:rsidRPr="00DB4E15">
        <w:rPr>
          <w:rFonts w:asciiTheme="minorHAnsi" w:hAnsiTheme="minorHAnsi" w:cstheme="minorHAnsi"/>
          <w:color w:val="auto"/>
          <w:szCs w:val="24"/>
        </w:rPr>
        <w:t>do periódico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, que avaliam a viabilidade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das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propostas, podendo sugerir alterações, de acordo com</w:t>
      </w:r>
      <w:r w:rsidR="008C7372" w:rsidRPr="00DB4E15">
        <w:rPr>
          <w:rFonts w:asciiTheme="minorHAnsi" w:hAnsiTheme="minorHAnsi" w:cstheme="minorHAnsi"/>
          <w:color w:val="auto"/>
          <w:szCs w:val="24"/>
        </w:rPr>
        <w:t xml:space="preserve"> o foco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 xml:space="preserve">e </w:t>
      </w:r>
      <w:r w:rsidR="008C7372" w:rsidRPr="00DB4E15">
        <w:rPr>
          <w:rFonts w:asciiTheme="minorHAnsi" w:hAnsiTheme="minorHAnsi" w:cstheme="minorHAnsi"/>
          <w:color w:val="auto"/>
          <w:szCs w:val="24"/>
        </w:rPr>
        <w:t>escopo da revista.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F9EE774" w14:textId="77777777" w:rsidR="00686B50" w:rsidRPr="009E4E22" w:rsidRDefault="00686B50" w:rsidP="00A60334">
      <w:pPr>
        <w:spacing w:after="2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6D17A223" w14:textId="21BD68FF" w:rsidR="008C7372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O tema do dossiê deve estar de acordo com o foco </w:t>
      </w:r>
      <w:r w:rsidR="00686B50" w:rsidRPr="009E4E22">
        <w:rPr>
          <w:rFonts w:asciiTheme="minorHAnsi" w:hAnsiTheme="minorHAnsi" w:cstheme="minorHAnsi"/>
          <w:color w:val="auto"/>
        </w:rPr>
        <w:t xml:space="preserve">e escopo </w:t>
      </w:r>
      <w:r w:rsidR="00DB4E15">
        <w:rPr>
          <w:rFonts w:asciiTheme="minorHAnsi" w:hAnsiTheme="minorHAnsi" w:cstheme="minorHAnsi"/>
          <w:color w:val="auto"/>
        </w:rPr>
        <w:t>do periódico</w:t>
      </w:r>
      <w:r w:rsidR="00686B50" w:rsidRPr="009E4E22">
        <w:rPr>
          <w:rFonts w:asciiTheme="minorHAnsi" w:hAnsiTheme="minorHAnsi" w:cstheme="minorHAnsi"/>
          <w:color w:val="auto"/>
        </w:rPr>
        <w:t>, cujas</w:t>
      </w:r>
      <w:r w:rsidR="008C7372" w:rsidRPr="009E4E22">
        <w:rPr>
          <w:rFonts w:asciiTheme="minorHAnsi" w:hAnsiTheme="minorHAnsi" w:cstheme="minorHAnsi"/>
          <w:color w:val="auto"/>
        </w:rPr>
        <w:t xml:space="preserve"> propostas são avaliadas pelo Comitê Editorial </w:t>
      </w:r>
      <w:r w:rsidR="00DB4E15">
        <w:rPr>
          <w:rFonts w:asciiTheme="minorHAnsi" w:hAnsiTheme="minorHAnsi" w:cstheme="minorHAnsi"/>
          <w:color w:val="auto"/>
        </w:rPr>
        <w:t>do periódico</w:t>
      </w:r>
      <w:r w:rsidR="008C7372" w:rsidRPr="009E4E22">
        <w:rPr>
          <w:rFonts w:asciiTheme="minorHAnsi" w:hAnsiTheme="minorHAnsi" w:cstheme="minorHAnsi"/>
          <w:color w:val="auto"/>
        </w:rPr>
        <w:t xml:space="preserve"> com apoio </w:t>
      </w:r>
      <w:r w:rsidR="00686B50" w:rsidRPr="009E4E22">
        <w:rPr>
          <w:rFonts w:asciiTheme="minorHAnsi" w:hAnsiTheme="minorHAnsi" w:cstheme="minorHAnsi"/>
          <w:color w:val="auto"/>
        </w:rPr>
        <w:t>dos</w:t>
      </w:r>
      <w:r w:rsidR="008C7372" w:rsidRPr="009E4E22">
        <w:rPr>
          <w:rFonts w:asciiTheme="minorHAnsi" w:hAnsiTheme="minorHAnsi" w:cstheme="minorHAnsi"/>
          <w:color w:val="auto"/>
        </w:rPr>
        <w:t xml:space="preserve"> Editor</w:t>
      </w:r>
      <w:r w:rsidR="00686B50" w:rsidRPr="009E4E22">
        <w:rPr>
          <w:rFonts w:asciiTheme="minorHAnsi" w:hAnsiTheme="minorHAnsi" w:cstheme="minorHAnsi"/>
          <w:color w:val="auto"/>
        </w:rPr>
        <w:t>es</w:t>
      </w:r>
      <w:r w:rsidR="00DB4E15">
        <w:rPr>
          <w:rFonts w:asciiTheme="minorHAnsi" w:hAnsiTheme="minorHAnsi" w:cstheme="minorHAnsi"/>
          <w:color w:val="auto"/>
        </w:rPr>
        <w:t xml:space="preserve"> Científicos convidados</w:t>
      </w:r>
      <w:r w:rsidR="008C7372" w:rsidRPr="009E4E22">
        <w:rPr>
          <w:rFonts w:asciiTheme="minorHAnsi" w:hAnsiTheme="minorHAnsi" w:cstheme="minorHAnsi"/>
          <w:color w:val="auto"/>
        </w:rPr>
        <w:t>.</w:t>
      </w:r>
    </w:p>
    <w:p w14:paraId="1C835443" w14:textId="771C214C" w:rsidR="008C7372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Os dossiês são integrados por </w:t>
      </w:r>
      <w:r w:rsidR="00686B50" w:rsidRPr="009E4E22">
        <w:rPr>
          <w:rFonts w:asciiTheme="minorHAnsi" w:hAnsiTheme="minorHAnsi" w:cstheme="minorHAnsi"/>
          <w:color w:val="auto"/>
        </w:rPr>
        <w:t xml:space="preserve">10 a </w:t>
      </w:r>
      <w:r w:rsidR="008C7372" w:rsidRPr="009E4E22">
        <w:rPr>
          <w:rFonts w:asciiTheme="minorHAnsi" w:hAnsiTheme="minorHAnsi" w:cstheme="minorHAnsi"/>
          <w:color w:val="auto"/>
        </w:rPr>
        <w:t>15</w:t>
      </w:r>
      <w:r w:rsidRPr="009E4E22">
        <w:rPr>
          <w:rFonts w:asciiTheme="minorHAnsi" w:hAnsiTheme="minorHAnsi" w:cstheme="minorHAnsi"/>
          <w:color w:val="auto"/>
        </w:rPr>
        <w:t xml:space="preserve"> contribuições</w:t>
      </w:r>
      <w:r w:rsidR="00686B50" w:rsidRPr="009E4E22">
        <w:rPr>
          <w:rFonts w:asciiTheme="minorHAnsi" w:hAnsiTheme="minorHAnsi" w:cstheme="minorHAnsi"/>
          <w:color w:val="auto"/>
        </w:rPr>
        <w:t>,</w:t>
      </w:r>
      <w:r w:rsidRPr="009E4E22">
        <w:rPr>
          <w:rFonts w:asciiTheme="minorHAnsi" w:hAnsiTheme="minorHAnsi" w:cstheme="minorHAnsi"/>
          <w:color w:val="auto"/>
        </w:rPr>
        <w:t xml:space="preserve"> que podem ser livremente distribuíd</w:t>
      </w:r>
      <w:r w:rsidR="008C7372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 xml:space="preserve">s pelas várias seções </w:t>
      </w:r>
      <w:r w:rsidR="00DB4E15">
        <w:rPr>
          <w:rFonts w:asciiTheme="minorHAnsi" w:hAnsiTheme="minorHAnsi" w:cstheme="minorHAnsi"/>
          <w:color w:val="auto"/>
        </w:rPr>
        <w:t>do periódico</w:t>
      </w:r>
      <w:r w:rsidR="008C7372" w:rsidRPr="009E4E22">
        <w:rPr>
          <w:rFonts w:asciiTheme="minorHAnsi" w:hAnsiTheme="minorHAnsi" w:cstheme="minorHAnsi"/>
          <w:color w:val="auto"/>
        </w:rPr>
        <w:t xml:space="preserve">, respeitando-se a diversidade de </w:t>
      </w:r>
      <w:r w:rsidR="00686B50" w:rsidRPr="009E4E22">
        <w:rPr>
          <w:rFonts w:asciiTheme="minorHAnsi" w:hAnsiTheme="minorHAnsi" w:cstheme="minorHAnsi"/>
          <w:color w:val="auto"/>
        </w:rPr>
        <w:t xml:space="preserve">tipos de </w:t>
      </w:r>
      <w:r w:rsidR="008C7372" w:rsidRPr="009E4E22">
        <w:rPr>
          <w:rFonts w:asciiTheme="minorHAnsi" w:hAnsiTheme="minorHAnsi" w:cstheme="minorHAnsi"/>
          <w:color w:val="auto"/>
        </w:rPr>
        <w:t>formatos existentes na revista</w:t>
      </w:r>
      <w:r w:rsidRPr="009E4E22">
        <w:rPr>
          <w:rFonts w:asciiTheme="minorHAnsi" w:hAnsiTheme="minorHAnsi" w:cstheme="minorHAnsi"/>
          <w:color w:val="auto"/>
        </w:rPr>
        <w:t xml:space="preserve">. </w:t>
      </w:r>
    </w:p>
    <w:p w14:paraId="39F95B60" w14:textId="59CAF576" w:rsidR="008C7372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Os dossiês devem integrar um</w:t>
      </w:r>
      <w:r w:rsidR="00686B50" w:rsidRPr="009E4E22">
        <w:rPr>
          <w:rFonts w:asciiTheme="minorHAnsi" w:hAnsiTheme="minorHAnsi" w:cstheme="minorHAnsi"/>
          <w:color w:val="auto"/>
        </w:rPr>
        <w:t xml:space="preserve"> editorial/</w:t>
      </w:r>
      <w:r w:rsidR="008C7372" w:rsidRPr="009E4E22">
        <w:rPr>
          <w:rFonts w:asciiTheme="minorHAnsi" w:hAnsiTheme="minorHAnsi" w:cstheme="minorHAnsi"/>
          <w:color w:val="auto"/>
        </w:rPr>
        <w:t>apresentação de</w:t>
      </w:r>
      <w:r w:rsidRPr="009E4E22">
        <w:rPr>
          <w:rFonts w:asciiTheme="minorHAnsi" w:hAnsiTheme="minorHAnsi" w:cstheme="minorHAnsi"/>
          <w:color w:val="auto"/>
        </w:rPr>
        <w:t xml:space="preserve"> autoria do(s) </w:t>
      </w:r>
      <w:r w:rsidR="008C7372" w:rsidRPr="009E4E22">
        <w:rPr>
          <w:rFonts w:asciiTheme="minorHAnsi" w:hAnsiTheme="minorHAnsi" w:cstheme="minorHAnsi"/>
          <w:color w:val="auto"/>
        </w:rPr>
        <w:t>coordenador(es)</w:t>
      </w:r>
      <w:r w:rsidRPr="009E4E22">
        <w:rPr>
          <w:rFonts w:asciiTheme="minorHAnsi" w:hAnsiTheme="minorHAnsi" w:cstheme="minorHAnsi"/>
          <w:color w:val="auto"/>
        </w:rPr>
        <w:t xml:space="preserve"> convidado</w:t>
      </w:r>
      <w:r w:rsidR="00A60334" w:rsidRPr="009E4E22">
        <w:rPr>
          <w:rFonts w:asciiTheme="minorHAnsi" w:hAnsiTheme="minorHAnsi" w:cstheme="minorHAnsi"/>
          <w:color w:val="auto"/>
        </w:rPr>
        <w:t>(</w:t>
      </w:r>
      <w:r w:rsidRPr="009E4E22">
        <w:rPr>
          <w:rFonts w:asciiTheme="minorHAnsi" w:hAnsiTheme="minorHAnsi" w:cstheme="minorHAnsi"/>
          <w:color w:val="auto"/>
        </w:rPr>
        <w:t>s</w:t>
      </w:r>
      <w:r w:rsidR="00A60334" w:rsidRPr="009E4E22">
        <w:rPr>
          <w:rFonts w:asciiTheme="minorHAnsi" w:hAnsiTheme="minorHAnsi" w:cstheme="minorHAnsi"/>
          <w:color w:val="auto"/>
        </w:rPr>
        <w:t>)</w:t>
      </w:r>
      <w:r w:rsidR="00686B50" w:rsidRPr="009E4E22">
        <w:rPr>
          <w:rFonts w:asciiTheme="minorHAnsi" w:hAnsiTheme="minorHAnsi" w:cstheme="minorHAnsi"/>
          <w:color w:val="auto"/>
        </w:rPr>
        <w:t>, versando sobre o tema e as contribuições</w:t>
      </w:r>
      <w:r w:rsidRPr="009E4E22">
        <w:rPr>
          <w:rFonts w:asciiTheme="minorHAnsi" w:hAnsiTheme="minorHAnsi" w:cstheme="minorHAnsi"/>
          <w:color w:val="auto"/>
        </w:rPr>
        <w:t xml:space="preserve">. </w:t>
      </w:r>
    </w:p>
    <w:p w14:paraId="7B95BD88" w14:textId="0C7039C7" w:rsidR="00A60334" w:rsidRPr="009E4E22" w:rsidRDefault="00A60334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A submissão de </w:t>
      </w:r>
      <w:r w:rsidR="00D33E67" w:rsidRPr="009E4E22">
        <w:rPr>
          <w:rFonts w:asciiTheme="minorHAnsi" w:hAnsiTheme="minorHAnsi" w:cstheme="minorHAnsi"/>
          <w:color w:val="auto"/>
        </w:rPr>
        <w:t>documentos</w:t>
      </w:r>
      <w:r w:rsidRPr="009E4E22">
        <w:rPr>
          <w:rFonts w:asciiTheme="minorHAnsi" w:hAnsiTheme="minorHAnsi" w:cstheme="minorHAnsi"/>
          <w:color w:val="auto"/>
        </w:rPr>
        <w:t xml:space="preserve"> para os dossiês pode ser feita por convite dos </w:t>
      </w:r>
      <w:r w:rsidR="00686B50" w:rsidRPr="009E4E22">
        <w:rPr>
          <w:rFonts w:asciiTheme="minorHAnsi" w:hAnsiTheme="minorHAnsi" w:cstheme="minorHAnsi"/>
          <w:color w:val="auto"/>
        </w:rPr>
        <w:t>coordenadores convidados</w:t>
      </w:r>
      <w:r w:rsidRPr="009E4E22">
        <w:rPr>
          <w:rFonts w:asciiTheme="minorHAnsi" w:hAnsiTheme="minorHAnsi" w:cstheme="minorHAnsi"/>
          <w:color w:val="auto"/>
        </w:rPr>
        <w:t xml:space="preserve"> e/ou por chamada pública pelo </w:t>
      </w:r>
      <w:r w:rsidRPr="009E4E22">
        <w:rPr>
          <w:rFonts w:asciiTheme="minorHAnsi" w:hAnsiTheme="minorHAnsi" w:cstheme="minorHAnsi"/>
          <w:i/>
          <w:iCs/>
          <w:color w:val="auto"/>
        </w:rPr>
        <w:t>site</w:t>
      </w:r>
      <w:r w:rsidRPr="009E4E22">
        <w:rPr>
          <w:rFonts w:asciiTheme="minorHAnsi" w:hAnsiTheme="minorHAnsi" w:cstheme="minorHAnsi"/>
          <w:color w:val="auto"/>
        </w:rPr>
        <w:t xml:space="preserve"> </w:t>
      </w:r>
      <w:r w:rsidR="00D33E67" w:rsidRPr="009E4E22">
        <w:rPr>
          <w:rFonts w:asciiTheme="minorHAnsi" w:hAnsiTheme="minorHAnsi" w:cstheme="minorHAnsi"/>
          <w:color w:val="auto"/>
        </w:rPr>
        <w:t>do periódico</w:t>
      </w:r>
      <w:r w:rsidRPr="009E4E22">
        <w:rPr>
          <w:rFonts w:asciiTheme="minorHAnsi" w:hAnsiTheme="minorHAnsi" w:cstheme="minorHAnsi"/>
          <w:color w:val="auto"/>
        </w:rPr>
        <w:t xml:space="preserve">. Em ambos os casos, todos os textos </w:t>
      </w:r>
      <w:r w:rsidR="00686B50" w:rsidRPr="009E4E22">
        <w:rPr>
          <w:rFonts w:asciiTheme="minorHAnsi" w:hAnsiTheme="minorHAnsi" w:cstheme="minorHAnsi"/>
          <w:color w:val="auto"/>
        </w:rPr>
        <w:t>são obrigatoriamente</w:t>
      </w:r>
      <w:r w:rsidRPr="009E4E22">
        <w:rPr>
          <w:rFonts w:asciiTheme="minorHAnsi" w:hAnsiTheme="minorHAnsi" w:cstheme="minorHAnsi"/>
          <w:color w:val="auto"/>
        </w:rPr>
        <w:t xml:space="preserve"> submetidos ao processo de análise preliminar e posterior avaliação por pareceristas (duplo-cego)</w:t>
      </w:r>
      <w:r w:rsidR="00DB4E15">
        <w:rPr>
          <w:rFonts w:asciiTheme="minorHAnsi" w:hAnsiTheme="minorHAnsi" w:cstheme="minorHAnsi"/>
          <w:color w:val="auto"/>
        </w:rPr>
        <w:t>, seguindo o processo editorial normal do periódico</w:t>
      </w:r>
      <w:r w:rsidRPr="009E4E22">
        <w:rPr>
          <w:rFonts w:asciiTheme="minorHAnsi" w:hAnsiTheme="minorHAnsi" w:cstheme="minorHAnsi"/>
          <w:color w:val="auto"/>
        </w:rPr>
        <w:t>.</w:t>
      </w:r>
    </w:p>
    <w:p w14:paraId="49715D52" w14:textId="5A3787FB" w:rsidR="00564DF3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Além d</w:t>
      </w:r>
      <w:r w:rsidR="008C7372" w:rsidRPr="009E4E22">
        <w:rPr>
          <w:rFonts w:asciiTheme="minorHAnsi" w:hAnsiTheme="minorHAnsi" w:cstheme="minorHAnsi"/>
          <w:color w:val="auto"/>
        </w:rPr>
        <w:t>o editorial</w:t>
      </w:r>
      <w:r w:rsidR="00686B50" w:rsidRPr="009E4E22">
        <w:rPr>
          <w:rFonts w:asciiTheme="minorHAnsi" w:hAnsiTheme="minorHAnsi" w:cstheme="minorHAnsi"/>
          <w:color w:val="auto"/>
        </w:rPr>
        <w:t>/apresentação</w:t>
      </w:r>
      <w:r w:rsidRPr="009E4E22">
        <w:rPr>
          <w:rFonts w:asciiTheme="minorHAnsi" w:hAnsiTheme="minorHAnsi" w:cstheme="minorHAnsi"/>
          <w:color w:val="auto"/>
        </w:rPr>
        <w:t xml:space="preserve">, somente pode constar no dossiê uma contribuição </w:t>
      </w:r>
      <w:r w:rsidR="008C7372" w:rsidRPr="009E4E22">
        <w:rPr>
          <w:rFonts w:asciiTheme="minorHAnsi" w:hAnsiTheme="minorHAnsi" w:cstheme="minorHAnsi"/>
          <w:color w:val="auto"/>
        </w:rPr>
        <w:t>do(s) coordenador(es)</w:t>
      </w:r>
      <w:r w:rsidRPr="009E4E22">
        <w:rPr>
          <w:rFonts w:asciiTheme="minorHAnsi" w:hAnsiTheme="minorHAnsi" w:cstheme="minorHAnsi"/>
          <w:color w:val="auto"/>
        </w:rPr>
        <w:t xml:space="preserve"> convidados.</w:t>
      </w:r>
    </w:p>
    <w:p w14:paraId="417152FE" w14:textId="77777777" w:rsidR="008E686A" w:rsidRPr="009E4E22" w:rsidRDefault="004468B8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 </w:t>
      </w:r>
    </w:p>
    <w:p w14:paraId="307F1DDA" w14:textId="16719499" w:rsidR="00564DF3" w:rsidRPr="009E4E22" w:rsidRDefault="00564DF3" w:rsidP="00564DF3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  <w:r w:rsidRPr="009E4E22">
        <w:rPr>
          <w:rFonts w:asciiTheme="minorHAnsi" w:hAnsiTheme="minorHAnsi" w:cstheme="minorHAnsi"/>
          <w:b/>
          <w:color w:val="auto"/>
          <w:szCs w:val="24"/>
        </w:rPr>
        <w:t>Título do Dossiê</w:t>
      </w:r>
      <w:r w:rsidR="004468B8" w:rsidRPr="009E4E22">
        <w:rPr>
          <w:rFonts w:asciiTheme="minorHAnsi" w:hAnsiTheme="minorHAnsi" w:cstheme="minorHAnsi"/>
          <w:b/>
          <w:color w:val="auto"/>
          <w:szCs w:val="24"/>
        </w:rPr>
        <w:t xml:space="preserve">: </w:t>
      </w:r>
      <w:r w:rsidR="008C7372" w:rsidRPr="009E4E22">
        <w:rPr>
          <w:rFonts w:asciiTheme="minorHAnsi" w:hAnsiTheme="minorHAnsi" w:cstheme="minorHAnsi"/>
          <w:b/>
          <w:color w:val="auto"/>
        </w:rPr>
        <w:t>[</w:t>
      </w:r>
      <w:r w:rsidR="008C7372" w:rsidRPr="009E4E22">
        <w:rPr>
          <w:rFonts w:asciiTheme="minorHAnsi" w:hAnsiTheme="minorHAnsi" w:cstheme="minorHAnsi"/>
          <w:b/>
          <w:color w:val="auto"/>
          <w:highlight w:val="yellow"/>
        </w:rPr>
        <w:t>dado obrigatório</w:t>
      </w:r>
      <w:r w:rsidR="008C7372" w:rsidRPr="009E4E22">
        <w:rPr>
          <w:rFonts w:asciiTheme="minorHAnsi" w:hAnsiTheme="minorHAnsi" w:cstheme="minorHAnsi"/>
          <w:b/>
          <w:color w:val="auto"/>
        </w:rPr>
        <w:t>]</w:t>
      </w:r>
    </w:p>
    <w:p w14:paraId="05D6DFFE" w14:textId="1ECD8675" w:rsidR="00B80C1C" w:rsidRPr="009E4E22" w:rsidRDefault="00B80C1C" w:rsidP="00564DF3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</w:p>
    <w:p w14:paraId="2A32167F" w14:textId="79181F1A" w:rsidR="00B80C1C" w:rsidRPr="009E4E22" w:rsidRDefault="00B80C1C" w:rsidP="00B80C1C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  <w:r w:rsidRPr="009E4E22">
        <w:rPr>
          <w:rFonts w:asciiTheme="minorHAnsi" w:hAnsiTheme="minorHAnsi" w:cstheme="minorHAnsi"/>
          <w:b/>
          <w:color w:val="auto"/>
          <w:szCs w:val="24"/>
        </w:rPr>
        <w:t xml:space="preserve">Apresentação: </w:t>
      </w:r>
      <w:r w:rsidRPr="009E4E22">
        <w:rPr>
          <w:rFonts w:asciiTheme="minorHAnsi" w:hAnsiTheme="minorHAnsi" w:cstheme="minorHAnsi"/>
          <w:b/>
          <w:color w:val="auto"/>
        </w:rPr>
        <w:t>[</w:t>
      </w:r>
      <w:r w:rsidRPr="009E4E22">
        <w:rPr>
          <w:rFonts w:asciiTheme="minorHAnsi" w:hAnsiTheme="minorHAnsi" w:cstheme="minorHAnsi"/>
          <w:b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color w:val="auto"/>
        </w:rPr>
        <w:t>]</w:t>
      </w:r>
    </w:p>
    <w:p w14:paraId="5C1B9BBA" w14:textId="77777777" w:rsidR="00B80C1C" w:rsidRPr="009E4E22" w:rsidRDefault="00B80C1C" w:rsidP="00564DF3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</w:p>
    <w:p w14:paraId="6D1EEE8E" w14:textId="1DE140B5" w:rsidR="008E686A" w:rsidRPr="009E4E22" w:rsidRDefault="00564DF3">
      <w:pPr>
        <w:spacing w:after="71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9E4E22">
        <w:rPr>
          <w:rFonts w:asciiTheme="minorHAnsi" w:hAnsiTheme="minorHAnsi" w:cstheme="minorHAnsi"/>
          <w:b/>
          <w:color w:val="auto"/>
          <w:szCs w:val="24"/>
        </w:rPr>
        <w:t xml:space="preserve">Apresentação dos </w:t>
      </w:r>
      <w:r w:rsidR="00686B50" w:rsidRPr="009E4E22">
        <w:rPr>
          <w:rFonts w:asciiTheme="minorHAnsi" w:hAnsiTheme="minorHAnsi" w:cstheme="minorHAnsi"/>
          <w:b/>
          <w:color w:val="auto"/>
          <w:szCs w:val="24"/>
        </w:rPr>
        <w:t>Coordenador(es) Convidado(s)</w:t>
      </w:r>
      <w:r w:rsidR="00115269" w:rsidRPr="009E4E22">
        <w:rPr>
          <w:rFonts w:asciiTheme="minorHAnsi" w:hAnsiTheme="minorHAnsi" w:cstheme="minorHAnsi"/>
          <w:b/>
          <w:color w:val="auto"/>
          <w:szCs w:val="24"/>
        </w:rPr>
        <w:t xml:space="preserve"> do dossiê</w:t>
      </w:r>
      <w:r w:rsidR="004468B8" w:rsidRPr="009E4E22">
        <w:rPr>
          <w:rFonts w:asciiTheme="minorHAnsi" w:hAnsiTheme="minorHAnsi" w:cstheme="minorHAnsi"/>
          <w:b/>
          <w:color w:val="auto"/>
          <w:szCs w:val="24"/>
        </w:rPr>
        <w:t xml:space="preserve">: </w:t>
      </w:r>
      <w:r w:rsidRPr="009E4E22">
        <w:rPr>
          <w:rFonts w:asciiTheme="minorHAnsi" w:hAnsiTheme="minorHAnsi" w:cstheme="minorHAnsi"/>
          <w:b/>
          <w:color w:val="auto"/>
          <w:szCs w:val="24"/>
        </w:rPr>
        <w:t>[</w:t>
      </w:r>
      <w:r w:rsidRPr="009E4E22">
        <w:rPr>
          <w:rFonts w:asciiTheme="minorHAnsi" w:hAnsiTheme="minorHAnsi" w:cstheme="minorHAnsi"/>
          <w:b/>
          <w:color w:val="auto"/>
          <w:szCs w:val="24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color w:val="auto"/>
          <w:szCs w:val="24"/>
        </w:rPr>
        <w:t>]</w:t>
      </w:r>
    </w:p>
    <w:p w14:paraId="692A319A" w14:textId="4E05748E" w:rsidR="00564DF3" w:rsidRPr="009E4E22" w:rsidRDefault="00564DF3">
      <w:pPr>
        <w:spacing w:after="71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9E4E22">
        <w:rPr>
          <w:rFonts w:asciiTheme="minorHAnsi" w:hAnsiTheme="minorHAnsi" w:cstheme="minorHAnsi"/>
          <w:color w:val="auto"/>
        </w:rPr>
        <w:t xml:space="preserve">Nome Completo, com </w:t>
      </w:r>
      <w:r w:rsidR="00686B50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 xml:space="preserve">filiação institucional, mini currículo </w:t>
      </w:r>
    </w:p>
    <w:p w14:paraId="0A82BE5C" w14:textId="77777777" w:rsidR="00564DF3" w:rsidRPr="009E4E22" w:rsidRDefault="00564DF3">
      <w:pPr>
        <w:rPr>
          <w:rFonts w:asciiTheme="minorHAnsi" w:hAnsiTheme="minorHAnsi" w:cstheme="minorHAnsi"/>
          <w:color w:val="auto"/>
        </w:rPr>
      </w:pPr>
    </w:p>
    <w:p w14:paraId="64BFDA40" w14:textId="76CAC68F" w:rsidR="008C7372" w:rsidRPr="009E4E22" w:rsidRDefault="008C7372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Ementa: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6CC73058" w14:textId="2BF8F7EF" w:rsidR="00564DF3" w:rsidRPr="009E4E22" w:rsidRDefault="008C7372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Com até 700 palavras, </w:t>
      </w:r>
      <w:r w:rsidR="00686B50" w:rsidRPr="009E4E22">
        <w:rPr>
          <w:rFonts w:asciiTheme="minorHAnsi" w:hAnsiTheme="minorHAnsi" w:cstheme="minorHAnsi"/>
          <w:color w:val="auto"/>
        </w:rPr>
        <w:t xml:space="preserve">apresentar a ementa </w:t>
      </w:r>
      <w:r w:rsidRPr="009E4E22">
        <w:rPr>
          <w:rFonts w:asciiTheme="minorHAnsi" w:hAnsiTheme="minorHAnsi" w:cstheme="minorHAnsi"/>
          <w:color w:val="auto"/>
        </w:rPr>
        <w:t>com justificativa sobre a relevância atual do tema; as divergências ou tensões contempladas e as contribuições para a expansão; o aprimoramento e/ou aprofundamento da temática.</w:t>
      </w:r>
    </w:p>
    <w:p w14:paraId="5899180D" w14:textId="77777777" w:rsidR="00A60334" w:rsidRPr="009E4E22" w:rsidRDefault="00A60334" w:rsidP="00A60334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lastRenderedPageBreak/>
        <w:t>Detalhe sobre a origem da proposta: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583E6E42" w14:textId="5913D4EB" w:rsidR="00A60334" w:rsidRDefault="00A60334" w:rsidP="00A60334">
      <w:pPr>
        <w:rPr>
          <w:rFonts w:asciiTheme="minorHAnsi" w:hAnsiTheme="minorHAnsi" w:cstheme="minorHAnsi"/>
          <w:color w:val="auto"/>
          <w:szCs w:val="24"/>
        </w:rPr>
      </w:pPr>
      <w:r w:rsidRPr="009E4E22">
        <w:rPr>
          <w:rFonts w:asciiTheme="minorHAnsi" w:hAnsiTheme="minorHAnsi" w:cstheme="minorHAnsi"/>
          <w:color w:val="auto"/>
          <w:szCs w:val="24"/>
        </w:rPr>
        <w:t xml:space="preserve">Por exemplo, se derivada de um </w:t>
      </w:r>
      <w:r w:rsidRPr="009E4E22">
        <w:rPr>
          <w:rFonts w:asciiTheme="minorHAnsi" w:hAnsiTheme="minorHAnsi" w:cstheme="minorHAnsi"/>
          <w:i/>
          <w:iCs/>
          <w:color w:val="auto"/>
          <w:szCs w:val="24"/>
        </w:rPr>
        <w:t>workshop</w:t>
      </w:r>
      <w:r w:rsidRPr="009E4E22">
        <w:rPr>
          <w:rFonts w:asciiTheme="minorHAnsi" w:hAnsiTheme="minorHAnsi" w:cstheme="minorHAnsi"/>
          <w:color w:val="auto"/>
          <w:szCs w:val="24"/>
        </w:rPr>
        <w:t xml:space="preserve">, uma conferência, um projeto de </w:t>
      </w:r>
      <w:r w:rsidR="002D7E7E" w:rsidRPr="009E4E22">
        <w:rPr>
          <w:rFonts w:asciiTheme="minorHAnsi" w:hAnsiTheme="minorHAnsi" w:cstheme="minorHAnsi"/>
          <w:color w:val="auto"/>
          <w:szCs w:val="24"/>
        </w:rPr>
        <w:t>pesquisa etc.</w:t>
      </w:r>
    </w:p>
    <w:p w14:paraId="1BD53A8F" w14:textId="77777777" w:rsidR="00901D65" w:rsidRDefault="00901D65" w:rsidP="00A60334">
      <w:pPr>
        <w:rPr>
          <w:rFonts w:asciiTheme="minorHAnsi" w:hAnsiTheme="minorHAnsi" w:cstheme="minorHAnsi"/>
          <w:color w:val="auto"/>
          <w:szCs w:val="24"/>
        </w:rPr>
      </w:pPr>
    </w:p>
    <w:p w14:paraId="0AEAD177" w14:textId="5FBB7DF4" w:rsidR="00901D65" w:rsidRPr="009E4E22" w:rsidRDefault="00901D65" w:rsidP="00901D65">
      <w:p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Descrição dos Eixos Temáticos do Evento</w:t>
      </w:r>
      <w:r w:rsidRPr="009E4E22">
        <w:rPr>
          <w:rFonts w:asciiTheme="minorHAnsi" w:hAnsiTheme="minorHAnsi" w:cstheme="minorHAnsi"/>
          <w:b/>
          <w:bCs/>
          <w:color w:val="auto"/>
        </w:rPr>
        <w:t>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15CD9571" w14:textId="1424E212" w:rsidR="00901D65" w:rsidRPr="009E4E22" w:rsidRDefault="00901D65" w:rsidP="00A60334">
      <w:pPr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</w:rPr>
        <w:t>Descrever de forma</w:t>
      </w:r>
      <w:r w:rsidRPr="00901D65">
        <w:rPr>
          <w:rFonts w:asciiTheme="minorHAnsi" w:hAnsiTheme="minorHAnsi" w:cstheme="minorHAnsi"/>
          <w:color w:val="auto"/>
        </w:rPr>
        <w:t xml:space="preserve"> sucinta e clara dos eixos temáticos do evento. Destaque os principais tópicos que serão abordados em cada eixo, identificando as áreas de interesse e as questões que serão discutidas. </w:t>
      </w:r>
    </w:p>
    <w:p w14:paraId="72FDFDF2" w14:textId="77777777" w:rsidR="00B80C1C" w:rsidRPr="009E4E22" w:rsidRDefault="00B80C1C" w:rsidP="00A60334">
      <w:pPr>
        <w:rPr>
          <w:rFonts w:asciiTheme="minorHAnsi" w:eastAsia="Times New Roman" w:hAnsiTheme="minorHAnsi" w:cstheme="minorHAnsi"/>
          <w:color w:val="auto"/>
          <w:sz w:val="21"/>
          <w:szCs w:val="21"/>
        </w:rPr>
      </w:pPr>
    </w:p>
    <w:p w14:paraId="2582243B" w14:textId="6423709B" w:rsidR="00A60334" w:rsidRPr="009E4E22" w:rsidRDefault="00A60334" w:rsidP="00A60334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Proposição de Pareceristas: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0CB4B52B" w14:textId="325DFFA0" w:rsidR="00A60334" w:rsidRPr="009E4E22" w:rsidRDefault="00A60334" w:rsidP="00A60334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Nome completo com </w:t>
      </w:r>
      <w:r w:rsidR="005C3104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>filiação institucional e mini currículo.</w:t>
      </w:r>
    </w:p>
    <w:p w14:paraId="0903F16D" w14:textId="77777777" w:rsidR="00312197" w:rsidRPr="009E4E22" w:rsidRDefault="00312197" w:rsidP="00A60334">
      <w:pPr>
        <w:rPr>
          <w:rFonts w:asciiTheme="minorHAnsi" w:hAnsiTheme="minorHAnsi" w:cstheme="minorHAnsi"/>
          <w:color w:val="auto"/>
        </w:rPr>
      </w:pPr>
    </w:p>
    <w:p w14:paraId="2B1F8BA5" w14:textId="7B699C18" w:rsidR="00312197" w:rsidRPr="009E4E22" w:rsidRDefault="00312197" w:rsidP="00312197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Capa do dossiê: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743D109B" w14:textId="4019E835" w:rsidR="00312197" w:rsidRPr="009E4E22" w:rsidRDefault="00312197" w:rsidP="00312197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Descrever a ideia, conceito e estilo esperado para a capa do dossiê.</w:t>
      </w:r>
    </w:p>
    <w:p w14:paraId="5CBD76E4" w14:textId="1F42CB5E" w:rsidR="00ED408D" w:rsidRPr="009E4E22" w:rsidRDefault="004468B8">
      <w:pPr>
        <w:spacing w:after="80" w:line="259" w:lineRule="auto"/>
        <w:ind w:left="708" w:firstLine="0"/>
        <w:jc w:val="left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  </w:t>
      </w:r>
    </w:p>
    <w:p w14:paraId="51A8A0B3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Cidade, dd de mês de AAAA.</w:t>
      </w:r>
    </w:p>
    <w:p w14:paraId="4D29E285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64F425D6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69EBA258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50D81F42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2E6B31F6" w14:textId="114A796B" w:rsidR="00ED408D" w:rsidRPr="009E4E22" w:rsidRDefault="00ED408D" w:rsidP="00ED408D">
      <w:pPr>
        <w:spacing w:after="33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____________________________</w:t>
      </w:r>
      <w:r w:rsidR="00D33E67" w:rsidRPr="009E4E22">
        <w:rPr>
          <w:rFonts w:asciiTheme="minorHAnsi" w:hAnsiTheme="minorHAnsi" w:cstheme="minorHAnsi"/>
          <w:color w:val="auto"/>
        </w:rPr>
        <w:t xml:space="preserve">       </w:t>
      </w:r>
      <w:r w:rsidR="00D33E67" w:rsidRPr="009E4E22">
        <w:rPr>
          <w:rFonts w:asciiTheme="minorHAnsi" w:hAnsiTheme="minorHAnsi" w:cstheme="minorHAnsi"/>
          <w:color w:val="auto"/>
        </w:rPr>
        <w:tab/>
      </w:r>
      <w:r w:rsidRPr="009E4E22">
        <w:rPr>
          <w:rFonts w:asciiTheme="minorHAnsi" w:hAnsiTheme="minorHAnsi" w:cstheme="minorHAnsi"/>
          <w:color w:val="auto"/>
        </w:rPr>
        <w:tab/>
        <w:t>____________________________</w:t>
      </w:r>
    </w:p>
    <w:p w14:paraId="568D2269" w14:textId="7BCF066A" w:rsidR="00ED408D" w:rsidRPr="009E4E22" w:rsidRDefault="00D33E67" w:rsidP="00D33E67">
      <w:pPr>
        <w:spacing w:after="33"/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  </w:t>
      </w:r>
      <w:r w:rsidR="00ED408D"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NOME DO COORDENADOR                     </w:t>
      </w:r>
      <w:r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       </w:t>
      </w:r>
      <w:r w:rsidR="005C3104"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            </w:t>
      </w:r>
      <w:r w:rsidR="00ED408D"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>NOME DO COORDENADOR</w:t>
      </w:r>
    </w:p>
    <w:p w14:paraId="7C2C3688" w14:textId="1F1BD401" w:rsidR="00ED408D" w:rsidRPr="009E4E22" w:rsidRDefault="00ED408D" w:rsidP="00ED408D">
      <w:pPr>
        <w:spacing w:after="33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                 Assinatura                                                            </w:t>
      </w:r>
      <w:r w:rsidR="005C3104" w:rsidRPr="009E4E22">
        <w:rPr>
          <w:rFonts w:asciiTheme="minorHAnsi" w:hAnsiTheme="minorHAnsi" w:cstheme="minorHAnsi"/>
          <w:color w:val="auto"/>
        </w:rPr>
        <w:t xml:space="preserve">            </w:t>
      </w:r>
      <w:r w:rsidRPr="009E4E22">
        <w:rPr>
          <w:rFonts w:asciiTheme="minorHAnsi" w:hAnsiTheme="minorHAnsi" w:cstheme="minorHAnsi"/>
          <w:color w:val="auto"/>
        </w:rPr>
        <w:t>Assinatura</w:t>
      </w:r>
    </w:p>
    <w:p w14:paraId="473503A8" w14:textId="77777777" w:rsidR="00ED408D" w:rsidRPr="009E4E22" w:rsidRDefault="00ED408D" w:rsidP="00ED408D">
      <w:pPr>
        <w:spacing w:after="15" w:line="267" w:lineRule="auto"/>
        <w:rPr>
          <w:rFonts w:asciiTheme="minorHAnsi" w:hAnsiTheme="minorHAnsi" w:cstheme="minorHAnsi"/>
          <w:color w:val="auto"/>
        </w:rPr>
      </w:pPr>
    </w:p>
    <w:p w14:paraId="6F987140" w14:textId="77777777" w:rsidR="00ED408D" w:rsidRPr="009E4E22" w:rsidRDefault="00ED408D" w:rsidP="00ED408D">
      <w:pPr>
        <w:pStyle w:val="Ttulo1"/>
        <w:jc w:val="both"/>
        <w:rPr>
          <w:rFonts w:asciiTheme="minorHAnsi" w:hAnsiTheme="minorHAnsi" w:cstheme="minorHAnsi"/>
          <w:b w:val="0"/>
          <w:bCs/>
          <w:color w:val="auto"/>
        </w:rPr>
      </w:pPr>
    </w:p>
    <w:p w14:paraId="6157B637" w14:textId="561D6133" w:rsidR="00ED408D" w:rsidRDefault="004A1957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  <w:bookmarkStart w:id="1" w:name="_Hlk149465289"/>
      <w:r w:rsidRPr="009E4E22">
        <w:rPr>
          <w:rFonts w:asciiTheme="minorHAnsi" w:hAnsiTheme="minorHAnsi" w:cstheme="minorHAnsi"/>
          <w:b/>
          <w:bCs/>
          <w:color w:val="auto"/>
          <w:sz w:val="22"/>
        </w:rPr>
        <w:t>[</w:t>
      </w:r>
      <w:r w:rsidRPr="009E4E22">
        <w:rPr>
          <w:rFonts w:asciiTheme="minorHAnsi" w:hAnsiTheme="minorHAnsi" w:cstheme="minorHAnsi"/>
          <w:b/>
          <w:bCs/>
          <w:color w:val="auto"/>
          <w:sz w:val="22"/>
          <w:highlight w:val="yellow"/>
        </w:rPr>
        <w:t>retirar estes dados após assinatura</w:t>
      </w:r>
      <w:r w:rsidRPr="009E4E22">
        <w:rPr>
          <w:rFonts w:asciiTheme="minorHAnsi" w:hAnsiTheme="minorHAnsi" w:cstheme="minorHAnsi"/>
          <w:b/>
          <w:bCs/>
          <w:color w:val="auto"/>
          <w:sz w:val="22"/>
        </w:rPr>
        <w:t>]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Todo(s) o(s) </w:t>
      </w:r>
      <w:r w:rsidR="00ED408D" w:rsidRPr="009E4E22">
        <w:rPr>
          <w:rFonts w:asciiTheme="minorHAnsi" w:hAnsiTheme="minorHAnsi" w:cstheme="minorHAnsi"/>
          <w:b/>
          <w:bCs/>
          <w:color w:val="auto"/>
          <w:sz w:val="22"/>
        </w:rPr>
        <w:t>coordenadores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>(es) deve</w:t>
      </w:r>
      <w:r w:rsidR="005C3104" w:rsidRPr="009E4E22">
        <w:rPr>
          <w:rFonts w:asciiTheme="minorHAnsi" w:hAnsiTheme="minorHAnsi" w:cstheme="minorHAnsi"/>
          <w:bCs/>
          <w:color w:val="auto"/>
          <w:sz w:val="22"/>
        </w:rPr>
        <w:t>m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 assinar </w:t>
      </w:r>
      <w:r w:rsidR="00ED408D" w:rsidRPr="009E4E22">
        <w:rPr>
          <w:rFonts w:asciiTheme="minorHAnsi" w:hAnsiTheme="minorHAnsi" w:cstheme="minorHAnsi"/>
          <w:b/>
          <w:bCs/>
          <w:color w:val="auto"/>
          <w:sz w:val="22"/>
        </w:rPr>
        <w:t xml:space="preserve">Proposição de Dossiê </w:t>
      </w:r>
      <w:r w:rsidR="00901D65">
        <w:rPr>
          <w:rFonts w:asciiTheme="minorHAnsi" w:hAnsiTheme="minorHAnsi" w:cstheme="minorHAnsi"/>
          <w:b/>
          <w:bCs/>
          <w:color w:val="auto"/>
          <w:sz w:val="22"/>
        </w:rPr>
        <w:t>de Evento</w:t>
      </w:r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, 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>tendo como opção utilizar o</w:t>
      </w:r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 SouGov (</w:t>
      </w:r>
      <w:hyperlink r:id="rId8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https://www.gov.br/governodigital/pt</w:t>
        </w:r>
      </w:hyperlink>
      <w:hyperlink r:id="rId9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-</w:t>
        </w:r>
      </w:hyperlink>
      <w:hyperlink r:id="rId10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br/assinatura</w:t>
        </w:r>
      </w:hyperlink>
      <w:hyperlink r:id="rId11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-</w:t>
        </w:r>
      </w:hyperlink>
      <w:hyperlink r:id="rId12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eletronica</w:t>
        </w:r>
      </w:hyperlink>
      <w:hyperlink r:id="rId13">
        <w:r w:rsidR="00ED408D" w:rsidRPr="009E4E22">
          <w:rPr>
            <w:rFonts w:asciiTheme="minorHAnsi" w:hAnsiTheme="minorHAnsi" w:cstheme="minorHAnsi"/>
            <w:color w:val="auto"/>
            <w:sz w:val="22"/>
          </w:rPr>
          <w:t>)</w:t>
        </w:r>
      </w:hyperlink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 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ou a assinatura do Adobe Reader </w:t>
      </w:r>
      <w:hyperlink r:id="rId14">
        <w:r w:rsidR="00ED408D" w:rsidRPr="009E4E22">
          <w:rPr>
            <w:rFonts w:asciiTheme="minorHAnsi" w:hAnsiTheme="minorHAnsi" w:cstheme="minorHAnsi"/>
            <w:color w:val="auto"/>
            <w:sz w:val="22"/>
          </w:rPr>
          <w:t>(</w:t>
        </w:r>
      </w:hyperlink>
      <w:hyperlink r:id="rId15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https://www.youtube.com/watch?v=wwPHOGelIvs</w:t>
        </w:r>
      </w:hyperlink>
      <w:hyperlink r:id="rId16">
        <w:r w:rsidR="00ED408D" w:rsidRPr="009E4E22">
          <w:rPr>
            <w:rFonts w:asciiTheme="minorHAnsi" w:hAnsiTheme="minorHAnsi" w:cstheme="minorHAnsi"/>
            <w:color w:val="auto"/>
            <w:sz w:val="22"/>
          </w:rPr>
          <w:t>)</w:t>
        </w:r>
      </w:hyperlink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. 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Caso tenham dificuldade entrem em contato com a Editora </w:t>
      </w:r>
      <w:r w:rsidR="009E4E22">
        <w:rPr>
          <w:rFonts w:asciiTheme="minorHAnsi" w:hAnsiTheme="minorHAnsi" w:cstheme="minorHAnsi"/>
          <w:bCs/>
          <w:color w:val="auto"/>
          <w:sz w:val="22"/>
        </w:rPr>
        <w:t>Executiva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, Joana Penna, telefone (61) 32176367, ou pelo </w:t>
      </w:r>
      <w:r w:rsidR="00ED408D" w:rsidRPr="009E4E22">
        <w:rPr>
          <w:rFonts w:asciiTheme="minorHAnsi" w:hAnsiTheme="minorHAnsi" w:cstheme="minorHAnsi"/>
          <w:bCs/>
          <w:i/>
          <w:iCs/>
          <w:color w:val="auto"/>
          <w:sz w:val="22"/>
        </w:rPr>
        <w:t>e-mail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, </w:t>
      </w:r>
      <w:hyperlink r:id="rId17" w:history="1">
        <w:r w:rsidR="009E4E22" w:rsidRPr="00C83673">
          <w:rPr>
            <w:rStyle w:val="Hyperlink"/>
            <w:rFonts w:asciiTheme="minorHAnsi" w:hAnsiTheme="minorHAnsi" w:cstheme="minorHAnsi"/>
            <w:bCs/>
            <w:sz w:val="22"/>
          </w:rPr>
          <w:t>joanapenna@ibict.br</w:t>
        </w:r>
      </w:hyperlink>
      <w:r w:rsidR="00ED408D" w:rsidRPr="009E4E22">
        <w:rPr>
          <w:rFonts w:asciiTheme="minorHAnsi" w:hAnsiTheme="minorHAnsi" w:cstheme="minorHAnsi"/>
          <w:bCs/>
          <w:color w:val="auto"/>
          <w:sz w:val="22"/>
        </w:rPr>
        <w:t>.</w:t>
      </w:r>
      <w:bookmarkEnd w:id="1"/>
    </w:p>
    <w:p w14:paraId="0FDA3B7B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2B976993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7A161227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52ACFC28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58C94B55" w14:textId="7A022D10" w:rsidR="00C834A6" w:rsidRDefault="00C834A6" w:rsidP="008F50A6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sectPr w:rsidR="00C834A6" w:rsidSect="00EC1E25">
      <w:headerReference w:type="default" r:id="rId18"/>
      <w:footerReference w:type="default" r:id="rId19"/>
      <w:pgSz w:w="11906" w:h="16841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5AD57" w14:textId="77777777" w:rsidR="00EC1E25" w:rsidRDefault="00EC1E25" w:rsidP="00B42FE2">
      <w:pPr>
        <w:spacing w:after="0" w:line="240" w:lineRule="auto"/>
      </w:pPr>
      <w:r>
        <w:separator/>
      </w:r>
    </w:p>
  </w:endnote>
  <w:endnote w:type="continuationSeparator" w:id="0">
    <w:p w14:paraId="0998CFA7" w14:textId="77777777" w:rsidR="00EC1E25" w:rsidRDefault="00EC1E25" w:rsidP="00B4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B2A1" w14:textId="18804CF9" w:rsidR="006B1DDC" w:rsidRDefault="00F001C0">
    <w:pPr>
      <w:pStyle w:val="Rodap"/>
    </w:pPr>
    <w:bookmarkStart w:id="2" w:name="_Hlk149465414"/>
    <w:bookmarkStart w:id="3" w:name="_Hlk149465415"/>
    <w:r>
      <w:rPr>
        <w:noProof/>
      </w:rPr>
      <mc:AlternateContent>
        <mc:Choice Requires="wpg">
          <w:drawing>
            <wp:inline distT="0" distB="0" distL="0" distR="0" wp14:anchorId="6D45ABD7" wp14:editId="592C6DE2">
              <wp:extent cx="5763895" cy="5715"/>
              <wp:effectExtent l="0" t="0" r="0" b="0"/>
              <wp:docPr id="2143249355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3895" cy="5715"/>
                        <a:chOff x="0" y="0"/>
                        <a:chExt cx="5798185" cy="6096"/>
                      </a:xfrm>
                    </wpg:grpSpPr>
                    <wps:wsp>
                      <wps:cNvPr id="1537385443" name="Shape 376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3DFA839" id="Agrupar 1" o:spid="_x0000_s1026" style="width:453.85pt;height:.4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QNlQIAAFIGAAAOAAAAZHJzL2Uyb0RvYy54bWykVclu2zAQvRfoPxC6N5K8yoLlHJrWl6AN&#10;mvQDaIpaUIokSNqy/77D0WLVKYog9YHiMvM473FmvL0/N4KcuLG1klkQ30UB4ZKpvJZlFvx8+fop&#10;CYh1VOZUKMmz4MJtcL/7+GHb6pTPVKVEzg0BEGnTVmdB5ZxOw9CyijfU3inNJRwWyjTUwdKUYW5o&#10;C+iNCGdRtApbZXJtFOPWwu5DdxjsEL8oOHPfi8JyR0QWQGwOR4PjwY/hbkvT0lBd1awPg74jiobW&#10;Ei4doR6oo+Ro6ldQTc2Msqpwd0w1oSqKmnHkAGzi6IbN3qijRi5l2pZ6lAmkvdHp3bDs22lv9LN+&#10;Ml30MH1U7JcFXcJWl+n03K/Lq/G5MI13AhLkjIpeRkX52REGm8v1ap5slgFhcLZcx8tOcFbBq7xy&#10;YtWX0W2TxEnvtoo2K+8W0rS7EgMbA2k1ZI69imP/T5znimqOmltP/smQOofEXs7X82S5WMwDImkD&#10;iYx2ZL5eJT42HwRYex37le0lfZtKE7qbeLH4gy5N2dG6PVeoNj09Wgd3QKrlw4xWw4yd5TA1kPv/&#10;zHpNnffzUH5KWv9CfSBVFmAc/rBRJ/6i0MzdvBk8yfVUyKnVCDUkBdgOFsNXI97UckJ+MBq+nTHU&#10;MAC+0QzLe7wXJp4nJtLIHTan6grpZYBLGIVmVAjqsKqb2kGXEnUDmTBbR9EVGMvEpt1r+yyw7iK4&#10;F0vIH7yA5MHS8BvWlIfPwpAT9b0IfwhOha5ov9s/fG+KoSKO9y9qIUbIGF3/Bgm5AaR6Y+/HsQ2O&#10;nlHnyfpoul4IHQVIDx0R/EcnvFlJN/pL6OMY5oStnx5UfsHsh/LEikRpsHFhRH2T9Z1xukar61/B&#10;7jcAAAD//wMAUEsDBBQABgAIAAAAIQADkhzr2gAAAAIBAAAPAAAAZHJzL2Rvd25yZXYueG1sTI9B&#10;S8NAEIXvgv9hGcGb3UTRasymlKKeitBWEG/T7DQJzc6G7DZJ/72jF70Mb3jDe9/ki8m1aqA+NJ4N&#10;pLMEFHHpbcOVgY/d680jqBCRLbaeycCZAiyKy4scM+tH3tCwjZWSEA4ZGqhj7DKtQ1mTwzDzHbF4&#10;B987jLL2lbY9jhLuWn2bJA/aYcPSUGNHq5rK4/bkDLyNOC7v0pdhfTyszl+7+/fPdUrGXF9Ny2dQ&#10;kab4dww/+IIOhTDt/YltUK0BeST+TvGekvkc1F4E6CLX/9GLbwAAAP//AwBQSwECLQAUAAYACAAA&#10;ACEAtoM4kv4AAADhAQAAEwAAAAAAAAAAAAAAAAAAAAAAW0NvbnRlbnRfVHlwZXNdLnhtbFBLAQIt&#10;ABQABgAIAAAAIQA4/SH/1gAAAJQBAAALAAAAAAAAAAAAAAAAAC8BAABfcmVscy8ucmVsc1BLAQIt&#10;ABQABgAIAAAAIQAhshQNlQIAAFIGAAAOAAAAAAAAAAAAAAAAAC4CAABkcnMvZTJvRG9jLnhtbFBL&#10;AQItABQABgAIAAAAIQADkhzr2gAAAAIBAAAPAAAAAAAAAAAAAAAAAO8EAABkcnMvZG93bnJldi54&#10;bWxQSwUGAAAAAAQABADzAAAA9gUAAAAA&#10;">
              <v:shape id="Shape 376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wxyAAAAOMAAAAPAAAAZHJzL2Rvd25yZXYueG1sRE9fa8Iw&#10;EH8f+B3CCXubqVa3Uo0yCoOVwWC6D3AkZ1NsLrWJ2u3TL4PBHu/3/za70XXiSkNoPSuYzzIQxNqb&#10;lhsFn4eXhwJEiMgGO8+k4IsC7LaTuw2Wxt/4g6772IgUwqFEBTbGvpQyaEsOw8z3xIk7+sFhTOfQ&#10;SDPgLYW7Ti6y7FE6bDk1WOypsqRP+4tT0F70wsrzwTb67b04Vt91Vftaqfvp+LwGEWmM/+I/96tJ&#10;81f5U16slsscfn9KAMjtDwAAAP//AwBQSwECLQAUAAYACAAAACEA2+H2y+4AAACFAQAAEwAAAAAA&#10;AAAAAAAAAAAAAAAAW0NvbnRlbnRfVHlwZXNdLnhtbFBLAQItABQABgAIAAAAIQBa9CxbvwAAABUB&#10;AAALAAAAAAAAAAAAAAAAAB8BAABfcmVscy8ucmVsc1BLAQItABQABgAIAAAAIQCtlawxyAAAAOMA&#10;AAAPAAAAAAAAAAAAAAAAAAcCAABkcnMvZG93bnJldi54bWxQSwUGAAAAAAMAAwC3AAAA/AIAAAAA&#10;" path="m,l5798185,r,9144l,9144,,e" fillcolor="black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</w:p>
  <w:p w14:paraId="3BC776FF" w14:textId="77777777" w:rsidR="00B42FE2" w:rsidRDefault="006B1DDC" w:rsidP="008E6764">
    <w:pPr>
      <w:spacing w:after="478" w:line="259" w:lineRule="auto"/>
      <w:ind w:left="0" w:firstLine="0"/>
      <w:jc w:val="center"/>
    </w:pPr>
    <w:r>
      <w:rPr>
        <w:sz w:val="22"/>
      </w:rPr>
      <w:t>Instituto Brasileiro de Informação em Ciência e Tecnologia (Ibict) SAUS- Quadra 05 Lote 06 Bloco H. CEP: 70070-912 – Brasília - DF. Tel.: +55 (61) 3217- 6350 / Fax: (61) 3217-6231 -</w:t>
    </w:r>
    <w:hyperlink r:id="rId1">
      <w:r>
        <w:rPr>
          <w:sz w:val="22"/>
          <w:u w:val="single" w:color="000000"/>
        </w:rPr>
        <w:t xml:space="preserve"> </w:t>
      </w:r>
    </w:hyperlink>
    <w:hyperlink r:id="rId2">
      <w:r>
        <w:rPr>
          <w:sz w:val="22"/>
        </w:rPr>
        <w:t>www.ibict.br</w:t>
      </w:r>
    </w:hyperlink>
    <w:hyperlink r:id="rId3">
      <w:r>
        <w:rPr>
          <w:sz w:val="22"/>
        </w:rPr>
        <w:t xml:space="preserve"> </w:t>
      </w:r>
    </w:hyperlink>
    <w:r>
      <w:rPr>
        <w:sz w:val="22"/>
      </w:rPr>
      <w:t>– sedit@ibict.br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97AAE" w14:textId="77777777" w:rsidR="00EC1E25" w:rsidRDefault="00EC1E25" w:rsidP="00B42FE2">
      <w:pPr>
        <w:spacing w:after="0" w:line="240" w:lineRule="auto"/>
      </w:pPr>
      <w:r>
        <w:separator/>
      </w:r>
    </w:p>
  </w:footnote>
  <w:footnote w:type="continuationSeparator" w:id="0">
    <w:p w14:paraId="10301B63" w14:textId="77777777" w:rsidR="00EC1E25" w:rsidRDefault="00EC1E25" w:rsidP="00B4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3868" w14:textId="056A73A4" w:rsidR="009E4E22" w:rsidRDefault="009E4E22" w:rsidP="009E4E2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D39CA" wp14:editId="5FE3128C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2125980" cy="650875"/>
          <wp:effectExtent l="0" t="0" r="7620" b="0"/>
          <wp:wrapSquare wrapText="bothSides"/>
          <wp:docPr id="1225728333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728333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09F">
      <w:rPr>
        <w:noProof/>
      </w:rPr>
      <w:drawing>
        <wp:anchor distT="0" distB="0" distL="114300" distR="114300" simplePos="0" relativeHeight="251660288" behindDoc="0" locked="0" layoutInCell="1" allowOverlap="1" wp14:anchorId="5954A54D" wp14:editId="4FDF6DBA">
          <wp:simplePos x="0" y="0"/>
          <wp:positionH relativeFrom="margin">
            <wp:posOffset>2501265</wp:posOffset>
          </wp:positionH>
          <wp:positionV relativeFrom="margin">
            <wp:posOffset>-764540</wp:posOffset>
          </wp:positionV>
          <wp:extent cx="3480275" cy="696075"/>
          <wp:effectExtent l="0" t="0" r="0" b="0"/>
          <wp:wrapSquare wrapText="bothSides"/>
          <wp:docPr id="26" name="Google Shape;26;p5" descr="Forma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oogle Shape;26;p5" descr="Forma&#10;&#10;Descrição gerada automaticamente com confiança baixa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480275" cy="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85610" w14:textId="2AF4CC60" w:rsidR="008E6764" w:rsidRDefault="008E6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B0271"/>
    <w:multiLevelType w:val="multilevel"/>
    <w:tmpl w:val="C77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2EE9"/>
    <w:multiLevelType w:val="hybridMultilevel"/>
    <w:tmpl w:val="CAAA9326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5A0F29"/>
    <w:multiLevelType w:val="hybridMultilevel"/>
    <w:tmpl w:val="977CDEFE"/>
    <w:lvl w:ilvl="0" w:tplc="49A6B2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3968">
      <w:start w:val="1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277D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042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661DD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02D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8B58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8FA8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29DF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241830">
    <w:abstractNumId w:val="2"/>
  </w:num>
  <w:num w:numId="2" w16cid:durableId="840898382">
    <w:abstractNumId w:val="0"/>
  </w:num>
  <w:num w:numId="3" w16cid:durableId="197598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6A"/>
    <w:rsid w:val="00004471"/>
    <w:rsid w:val="00024370"/>
    <w:rsid w:val="0007657B"/>
    <w:rsid w:val="000C4631"/>
    <w:rsid w:val="000E64C3"/>
    <w:rsid w:val="00115269"/>
    <w:rsid w:val="0018442E"/>
    <w:rsid w:val="0022528F"/>
    <w:rsid w:val="00297321"/>
    <w:rsid w:val="002D7E7E"/>
    <w:rsid w:val="00312197"/>
    <w:rsid w:val="00347EAF"/>
    <w:rsid w:val="00351125"/>
    <w:rsid w:val="004268C1"/>
    <w:rsid w:val="004468B8"/>
    <w:rsid w:val="004A1957"/>
    <w:rsid w:val="004D5F00"/>
    <w:rsid w:val="00564DF3"/>
    <w:rsid w:val="005A6761"/>
    <w:rsid w:val="005C3104"/>
    <w:rsid w:val="00666299"/>
    <w:rsid w:val="00686B50"/>
    <w:rsid w:val="006A49BC"/>
    <w:rsid w:val="006B1DDC"/>
    <w:rsid w:val="006F25CE"/>
    <w:rsid w:val="00700D0A"/>
    <w:rsid w:val="00721C23"/>
    <w:rsid w:val="007620F9"/>
    <w:rsid w:val="007836CF"/>
    <w:rsid w:val="007C2312"/>
    <w:rsid w:val="008C7372"/>
    <w:rsid w:val="008E6764"/>
    <w:rsid w:val="008E686A"/>
    <w:rsid w:val="008F2EF9"/>
    <w:rsid w:val="008F50A6"/>
    <w:rsid w:val="009001ED"/>
    <w:rsid w:val="00901D65"/>
    <w:rsid w:val="00977F29"/>
    <w:rsid w:val="009A244E"/>
    <w:rsid w:val="009E4E22"/>
    <w:rsid w:val="00A60334"/>
    <w:rsid w:val="00B0111E"/>
    <w:rsid w:val="00B3363C"/>
    <w:rsid w:val="00B42FE2"/>
    <w:rsid w:val="00B80C1C"/>
    <w:rsid w:val="00C42ABE"/>
    <w:rsid w:val="00C762E2"/>
    <w:rsid w:val="00C834A6"/>
    <w:rsid w:val="00D120D2"/>
    <w:rsid w:val="00D33E67"/>
    <w:rsid w:val="00DB4E15"/>
    <w:rsid w:val="00E87C1E"/>
    <w:rsid w:val="00EB7403"/>
    <w:rsid w:val="00EC1E25"/>
    <w:rsid w:val="00ED408D"/>
    <w:rsid w:val="00F001C0"/>
    <w:rsid w:val="00F0034E"/>
    <w:rsid w:val="00F364F7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3701"/>
  <w15:docId w15:val="{5B3EF2F0-51C5-493E-9F19-B560A2C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9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FE2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4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FE2"/>
    <w:rPr>
      <w:rFonts w:ascii="Calibri" w:eastAsia="Calibri" w:hAnsi="Calibri" w:cs="Calibri"/>
      <w:color w:val="000000"/>
      <w:sz w:val="24"/>
    </w:rPr>
  </w:style>
  <w:style w:type="character" w:customStyle="1" w:styleId="pkpscreenreader">
    <w:name w:val="pkp_screen_reader"/>
    <w:basedOn w:val="Fontepargpadro"/>
    <w:rsid w:val="00700D0A"/>
  </w:style>
  <w:style w:type="character" w:customStyle="1" w:styleId="label">
    <w:name w:val="label"/>
    <w:basedOn w:val="Fontepargpadro"/>
    <w:rsid w:val="00700D0A"/>
  </w:style>
  <w:style w:type="table" w:styleId="Tabelacomgrade">
    <w:name w:val="Table Grid"/>
    <w:basedOn w:val="Tabelanormal"/>
    <w:uiPriority w:val="39"/>
    <w:rsid w:val="006B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6033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A603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E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E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50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8F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13" Type="http://schemas.openxmlformats.org/officeDocument/2006/relationships/hyperlink" Target="https://www.gov.br/governodigital/pt-br/assinatura-eletroni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hyperlink" Target="mailto:joanapenna@ibict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wPHOGelIv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wPHOGelIvs" TargetMode="External"/><Relationship Id="rId10" Type="http://schemas.openxmlformats.org/officeDocument/2006/relationships/hyperlink" Target="https://www.gov.br/governodigital/pt-br/assinatura-eletroni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br/governodigital/pt-br/assinatura-eletronica" TargetMode="External"/><Relationship Id="rId14" Type="http://schemas.openxmlformats.org/officeDocument/2006/relationships/hyperlink" Target="https://www.youtube.com/watch?v=wwPHOGelIv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ict.br/" TargetMode="External"/><Relationship Id="rId2" Type="http://schemas.openxmlformats.org/officeDocument/2006/relationships/hyperlink" Target="http://www.ibict.br/" TargetMode="External"/><Relationship Id="rId1" Type="http://schemas.openxmlformats.org/officeDocument/2006/relationships/hyperlink" Target="http://www.ibict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1E7F-049E-4249-AF56-FE131E3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IBICT</dc:creator>
  <cp:keywords/>
  <dc:description/>
  <cp:lastModifiedBy>Polyana Gentil Penna</cp:lastModifiedBy>
  <cp:revision>3</cp:revision>
  <dcterms:created xsi:type="dcterms:W3CDTF">2024-05-02T15:08:00Z</dcterms:created>
  <dcterms:modified xsi:type="dcterms:W3CDTF">2024-05-02T15:18:00Z</dcterms:modified>
</cp:coreProperties>
</file>